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D73" w:rsidRDefault="003D3F11" w:rsidP="003D3F11">
      <w:pPr>
        <w:ind w:left="2880" w:firstLine="720"/>
      </w:pPr>
      <w:r w:rsidRPr="003D3F11">
        <w:rPr>
          <w:rFonts w:ascii="Arial" w:hAnsi="Arial" w:cs="Arial"/>
          <w:noProof/>
          <w:sz w:val="28"/>
          <w:szCs w:val="28"/>
          <w:lang w:eastAsia="en-NZ"/>
        </w:rPr>
        <w:drawing>
          <wp:inline distT="0" distB="0" distL="0" distR="0">
            <wp:extent cx="1743075" cy="1307306"/>
            <wp:effectExtent l="0" t="0" r="0" b="7620"/>
            <wp:docPr id="1" name="Picture 1" descr="C:\Users\Mary\Documents\Logos\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\Documents\Logos\log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23" cy="131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D3F11">
        <w:rPr>
          <w:rFonts w:ascii="Arial" w:hAnsi="Arial" w:cs="Arial"/>
          <w:b/>
          <w:sz w:val="28"/>
          <w:szCs w:val="28"/>
        </w:rPr>
        <w:t>HOROWHENUA A P &amp; I ASSOCIATION</w:t>
      </w: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HOME INDUSTRIES SECTION</w:t>
      </w: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HINTS FOR EXHIBITORS</w:t>
      </w: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NZ"/>
        </w:rPr>
      </w:pP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NZ"/>
        </w:rPr>
      </w:pPr>
    </w:p>
    <w:p w:rsidR="003D3F11" w:rsidRDefault="003D3F11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  <w:r w:rsidRPr="003D3F11">
        <w:rPr>
          <w:rFonts w:ascii="Arial" w:hAnsi="Arial" w:cs="Arial"/>
          <w:noProof/>
          <w:sz w:val="28"/>
          <w:szCs w:val="28"/>
          <w:lang w:eastAsia="en-NZ"/>
        </w:rPr>
        <w:t xml:space="preserve">In the presentation </w:t>
      </w:r>
      <w:r w:rsidR="002F5514">
        <w:rPr>
          <w:rFonts w:ascii="Arial" w:hAnsi="Arial" w:cs="Arial"/>
          <w:noProof/>
          <w:sz w:val="28"/>
          <w:szCs w:val="28"/>
          <w:lang w:eastAsia="en-NZ"/>
        </w:rPr>
        <w:t>of this information</w:t>
      </w:r>
      <w:r>
        <w:rPr>
          <w:rFonts w:ascii="Arial" w:hAnsi="Arial" w:cs="Arial"/>
          <w:noProof/>
          <w:sz w:val="28"/>
          <w:szCs w:val="28"/>
          <w:lang w:eastAsia="en-NZ"/>
        </w:rPr>
        <w:t xml:space="preserve"> the Ladies Committee of the Home Industries Section of the Horowhenua AP &amp; I Show hope it will </w:t>
      </w:r>
      <w:r w:rsidR="002F5514">
        <w:rPr>
          <w:rFonts w:ascii="Arial" w:hAnsi="Arial" w:cs="Arial"/>
          <w:noProof/>
          <w:sz w:val="28"/>
          <w:szCs w:val="28"/>
          <w:lang w:eastAsia="en-NZ"/>
        </w:rPr>
        <w:t>help exhibitors to be conversant</w:t>
      </w:r>
      <w:r>
        <w:rPr>
          <w:rFonts w:ascii="Arial" w:hAnsi="Arial" w:cs="Arial"/>
          <w:noProof/>
          <w:sz w:val="28"/>
          <w:szCs w:val="28"/>
          <w:lang w:eastAsia="en-NZ"/>
        </w:rPr>
        <w:t xml:space="preserve"> with basic skills and details looked for by our Judges.</w:t>
      </w:r>
    </w:p>
    <w:p w:rsidR="003D3F11" w:rsidRDefault="003D3F11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</w:p>
    <w:p w:rsidR="003D3F11" w:rsidRDefault="003D3F11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t>The Committee and Stewards are always willing to assist exhibitors with any problems relating to exhibiting.</w:t>
      </w:r>
    </w:p>
    <w:p w:rsidR="003D3F11" w:rsidRDefault="003D3F11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NZ"/>
        </w:rPr>
      </w:pPr>
      <w:r w:rsidRPr="003D3F11">
        <w:rPr>
          <w:rFonts w:ascii="Arial" w:hAnsi="Arial" w:cs="Arial"/>
          <w:b/>
          <w:noProof/>
          <w:sz w:val="28"/>
          <w:szCs w:val="28"/>
          <w:lang w:eastAsia="en-NZ"/>
        </w:rPr>
        <w:t>Accept the Challenge – Give it a Go</w:t>
      </w:r>
    </w:p>
    <w:p w:rsidR="003D3F11" w:rsidRDefault="003D3F11" w:rsidP="003D3F11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en-NZ"/>
        </w:rPr>
      </w:pPr>
    </w:p>
    <w:p w:rsidR="003D3F11" w:rsidRDefault="003D3F11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t>This information was compiled by the Home Industries Committee.</w:t>
      </w:r>
    </w:p>
    <w:p w:rsidR="002F5514" w:rsidRDefault="002F5514" w:rsidP="003D3F11">
      <w:pPr>
        <w:spacing w:after="0" w:line="240" w:lineRule="auto"/>
        <w:rPr>
          <w:rFonts w:ascii="Arial" w:hAnsi="Arial" w:cs="Arial"/>
          <w:noProof/>
          <w:sz w:val="28"/>
          <w:szCs w:val="28"/>
          <w:lang w:eastAsia="en-NZ"/>
        </w:rPr>
      </w:pPr>
    </w:p>
    <w:p w:rsidR="002F5514" w:rsidRDefault="002F5514" w:rsidP="002F551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drawing>
          <wp:inline distT="0" distB="0" distL="0" distR="0">
            <wp:extent cx="4584362" cy="34385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49" cy="34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514" w:rsidRDefault="002F5514" w:rsidP="002F551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F5514">
        <w:rPr>
          <w:rFonts w:ascii="Arial" w:hAnsi="Arial" w:cs="Arial"/>
          <w:b/>
          <w:sz w:val="32"/>
          <w:szCs w:val="32"/>
          <w:u w:val="single"/>
        </w:rPr>
        <w:lastRenderedPageBreak/>
        <w:t>COOKING</w:t>
      </w:r>
    </w:p>
    <w:p w:rsidR="002F5514" w:rsidRDefault="002F5514" w:rsidP="002F551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5514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Be</w:t>
      </w:r>
      <w:proofErr w:type="gramEnd"/>
      <w:r>
        <w:rPr>
          <w:rFonts w:ascii="Arial" w:hAnsi="Arial" w:cs="Arial"/>
          <w:sz w:val="28"/>
          <w:szCs w:val="28"/>
        </w:rPr>
        <w:t xml:space="preserve"> completely conversant with Schedule i.e. number of items.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Presentation important.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Rack marks on cakes not acceptable.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 Icing sugar sprinkled or dusted on entries not acceptable, unless 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stated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 Where Schedule states iced cake – plain and even icing required. 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Fork marks allowable.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 When number of items is stated – all should be uniform in size, shape    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and</w:t>
      </w:r>
      <w:proofErr w:type="gramEnd"/>
      <w:r>
        <w:rPr>
          <w:rFonts w:ascii="Arial" w:hAnsi="Arial" w:cs="Arial"/>
          <w:sz w:val="28"/>
          <w:szCs w:val="28"/>
        </w:rPr>
        <w:t xml:space="preserve"> colour.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F5514" w:rsidRDefault="002F5514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F5514">
        <w:rPr>
          <w:rFonts w:ascii="Arial" w:hAnsi="Arial" w:cs="Arial"/>
          <w:b/>
          <w:sz w:val="28"/>
          <w:szCs w:val="28"/>
          <w:u w:val="single"/>
        </w:rPr>
        <w:t>Pikelets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May be round or oval shaped.  Golden brown colour and breaks 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easily</w:t>
      </w:r>
      <w:proofErr w:type="gramEnd"/>
      <w:r>
        <w:rPr>
          <w:rFonts w:ascii="Arial" w:hAnsi="Arial" w:cs="Arial"/>
          <w:sz w:val="28"/>
          <w:szCs w:val="28"/>
        </w:rPr>
        <w:t xml:space="preserve"> when folded.</w:t>
      </w:r>
    </w:p>
    <w:p w:rsidR="002F5514" w:rsidRDefault="002F5514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F5514">
        <w:rPr>
          <w:rFonts w:ascii="Arial" w:hAnsi="Arial" w:cs="Arial"/>
          <w:b/>
          <w:sz w:val="28"/>
          <w:szCs w:val="28"/>
          <w:u w:val="single"/>
        </w:rPr>
        <w:t>Gems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Must be cooked in gem irons.  Slightly rounded.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F5514" w:rsidRDefault="002F5514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F5514">
        <w:rPr>
          <w:rFonts w:ascii="Arial" w:hAnsi="Arial" w:cs="Arial"/>
          <w:b/>
          <w:sz w:val="28"/>
          <w:szCs w:val="28"/>
          <w:u w:val="single"/>
        </w:rPr>
        <w:t>Loaves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If Schedule states fruit only – don’t put in nuts.  Loaves must be well         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 w:rsidR="002D07B8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>isen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F5514" w:rsidRDefault="002F5514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F5514">
        <w:rPr>
          <w:rFonts w:ascii="Arial" w:hAnsi="Arial" w:cs="Arial"/>
          <w:b/>
          <w:sz w:val="28"/>
          <w:szCs w:val="28"/>
          <w:u w:val="single"/>
        </w:rPr>
        <w:t>Queen Cakes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Tops should be rounded – not iced.  Sultanas or currants may be</w:t>
      </w:r>
    </w:p>
    <w:p w:rsidR="002F5514" w:rsidRDefault="002F5514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used</w:t>
      </w:r>
      <w:proofErr w:type="gramEnd"/>
      <w:r>
        <w:rPr>
          <w:rFonts w:ascii="Arial" w:hAnsi="Arial" w:cs="Arial"/>
          <w:sz w:val="28"/>
          <w:szCs w:val="28"/>
        </w:rPr>
        <w:t>.  Made in patty tins or paper cases</w:t>
      </w:r>
    </w:p>
    <w:p w:rsidR="002F5514" w:rsidRDefault="002F5514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F5514">
        <w:rPr>
          <w:rFonts w:ascii="Arial" w:hAnsi="Arial" w:cs="Arial"/>
          <w:b/>
          <w:sz w:val="28"/>
          <w:szCs w:val="28"/>
          <w:u w:val="single"/>
        </w:rPr>
        <w:t>Cup Cakes</w:t>
      </w:r>
    </w:p>
    <w:p w:rsidR="002F5514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Tops should be rounded in paper cases and iced.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07B8" w:rsidRDefault="002D07B8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2D07B8">
        <w:rPr>
          <w:rFonts w:ascii="Arial" w:hAnsi="Arial" w:cs="Arial"/>
          <w:b/>
          <w:sz w:val="28"/>
          <w:szCs w:val="28"/>
          <w:u w:val="single"/>
        </w:rPr>
        <w:t>Mad</w:t>
      </w:r>
      <w:bookmarkStart w:id="0" w:name="_GoBack"/>
      <w:bookmarkEnd w:id="0"/>
      <w:r w:rsidRPr="002D07B8">
        <w:rPr>
          <w:rFonts w:ascii="Arial" w:hAnsi="Arial" w:cs="Arial"/>
          <w:b/>
          <w:sz w:val="28"/>
          <w:szCs w:val="28"/>
          <w:u w:val="single"/>
        </w:rPr>
        <w:t>iera</w:t>
      </w:r>
      <w:proofErr w:type="spellEnd"/>
      <w:r w:rsidRPr="002D07B8">
        <w:rPr>
          <w:rFonts w:ascii="Arial" w:hAnsi="Arial" w:cs="Arial"/>
          <w:b/>
          <w:sz w:val="28"/>
          <w:szCs w:val="28"/>
          <w:u w:val="single"/>
        </w:rPr>
        <w:t xml:space="preserve"> Cake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Round tin.  Only flavouring is lemon.  2-3 pieces of lemon peel 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allowed</w:t>
      </w:r>
      <w:proofErr w:type="gramEnd"/>
      <w:r>
        <w:rPr>
          <w:rFonts w:ascii="Arial" w:hAnsi="Arial" w:cs="Arial"/>
          <w:sz w:val="28"/>
          <w:szCs w:val="28"/>
        </w:rPr>
        <w:t xml:space="preserve"> on top.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D07B8">
        <w:rPr>
          <w:rFonts w:ascii="Arial" w:hAnsi="Arial" w:cs="Arial"/>
          <w:b/>
          <w:sz w:val="28"/>
          <w:szCs w:val="28"/>
          <w:u w:val="single"/>
        </w:rPr>
        <w:t>Sponges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Well risen, no cracking.  Layers must be even size.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D07B8">
        <w:rPr>
          <w:rFonts w:ascii="Arial" w:hAnsi="Arial" w:cs="Arial"/>
          <w:b/>
          <w:sz w:val="28"/>
          <w:szCs w:val="28"/>
          <w:u w:val="single"/>
        </w:rPr>
        <w:t>Fruit Cakes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Well risen with a flat smooth surface.  Sides even and corners well 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proofErr w:type="gramStart"/>
      <w:r>
        <w:rPr>
          <w:rFonts w:ascii="Arial" w:hAnsi="Arial" w:cs="Arial"/>
          <w:sz w:val="28"/>
          <w:szCs w:val="28"/>
        </w:rPr>
        <w:t>squared</w:t>
      </w:r>
      <w:proofErr w:type="gramEnd"/>
      <w:r>
        <w:rPr>
          <w:rFonts w:ascii="Arial" w:hAnsi="Arial" w:cs="Arial"/>
          <w:sz w:val="28"/>
          <w:szCs w:val="28"/>
        </w:rPr>
        <w:t>.  Fruit evenly distributed, maybe round or square.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07B8" w:rsidRDefault="002D07B8" w:rsidP="002F551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D07B8">
        <w:rPr>
          <w:rFonts w:ascii="Arial" w:hAnsi="Arial" w:cs="Arial"/>
          <w:b/>
          <w:sz w:val="28"/>
          <w:szCs w:val="28"/>
          <w:u w:val="single"/>
        </w:rPr>
        <w:t xml:space="preserve">Biscuits       </w:t>
      </w:r>
    </w:p>
    <w:p w:rsidR="002D07B8" w:rsidRDefault="002D07B8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D07B8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>Uniform size and crisp.</w:t>
      </w:r>
    </w:p>
    <w:p w:rsidR="002D07B8" w:rsidRDefault="002D07B8" w:rsidP="002D07B8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D07B8">
        <w:rPr>
          <w:rFonts w:ascii="Arial" w:hAnsi="Arial" w:cs="Arial"/>
          <w:b/>
          <w:sz w:val="28"/>
          <w:szCs w:val="28"/>
          <w:u w:val="single"/>
        </w:rPr>
        <w:t>Shortbread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D07B8" w:rsidRDefault="000D4F7A" w:rsidP="002D07B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Must</w:t>
      </w:r>
      <w:r w:rsidR="001326C2">
        <w:rPr>
          <w:rFonts w:ascii="Arial" w:hAnsi="Arial" w:cs="Arial"/>
          <w:sz w:val="28"/>
          <w:szCs w:val="28"/>
        </w:rPr>
        <w:t xml:space="preserve"> be</w:t>
      </w:r>
      <w:r>
        <w:rPr>
          <w:rFonts w:ascii="Arial" w:hAnsi="Arial" w:cs="Arial"/>
          <w:sz w:val="28"/>
          <w:szCs w:val="28"/>
        </w:rPr>
        <w:t xml:space="preserve"> either</w:t>
      </w:r>
      <w:r w:rsidR="001326C2">
        <w:rPr>
          <w:rFonts w:ascii="Arial" w:hAnsi="Arial" w:cs="Arial"/>
          <w:sz w:val="28"/>
          <w:szCs w:val="28"/>
        </w:rPr>
        <w:t xml:space="preserve"> pricked or stamped</w:t>
      </w:r>
      <w:r w:rsidR="002D07B8">
        <w:rPr>
          <w:rFonts w:ascii="Arial" w:hAnsi="Arial" w:cs="Arial"/>
          <w:sz w:val="28"/>
          <w:szCs w:val="28"/>
        </w:rPr>
        <w:t xml:space="preserve">  </w:t>
      </w:r>
    </w:p>
    <w:p w:rsidR="002D07B8" w:rsidRDefault="002D07B8" w:rsidP="002D07B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Pale smooth uniform colour</w:t>
      </w:r>
    </w:p>
    <w:p w:rsidR="002D07B8" w:rsidRPr="002D07B8" w:rsidRDefault="002D07B8" w:rsidP="002D07B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Fine even texture</w:t>
      </w:r>
    </w:p>
    <w:p w:rsidR="002D07B8" w:rsidRDefault="002D07B8" w:rsidP="002D07B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D07B8">
        <w:rPr>
          <w:rFonts w:ascii="Arial" w:hAnsi="Arial" w:cs="Arial"/>
          <w:b/>
          <w:sz w:val="32"/>
          <w:szCs w:val="32"/>
          <w:u w:val="single"/>
        </w:rPr>
        <w:lastRenderedPageBreak/>
        <w:t>YEAST COOKERY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Yeast products must not have other raising agents.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Exterior</w:t>
      </w:r>
      <w:proofErr w:type="gramStart"/>
      <w:r>
        <w:rPr>
          <w:rFonts w:ascii="Arial" w:hAnsi="Arial" w:cs="Arial"/>
          <w:sz w:val="28"/>
          <w:szCs w:val="28"/>
        </w:rPr>
        <w:t>:-</w:t>
      </w:r>
      <w:proofErr w:type="gramEnd"/>
      <w:r>
        <w:rPr>
          <w:rFonts w:ascii="Arial" w:hAnsi="Arial" w:cs="Arial"/>
          <w:sz w:val="28"/>
          <w:szCs w:val="28"/>
        </w:rPr>
        <w:tab/>
        <w:t>a)</w:t>
      </w:r>
      <w:r>
        <w:rPr>
          <w:rFonts w:ascii="Arial" w:hAnsi="Arial" w:cs="Arial"/>
          <w:sz w:val="28"/>
          <w:szCs w:val="28"/>
        </w:rPr>
        <w:tab/>
        <w:t>Good even shaping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</w:t>
      </w:r>
      <w:r>
        <w:rPr>
          <w:rFonts w:ascii="Arial" w:hAnsi="Arial" w:cs="Arial"/>
          <w:sz w:val="28"/>
          <w:szCs w:val="28"/>
        </w:rPr>
        <w:tab/>
        <w:t>No cracks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</w:t>
      </w:r>
      <w:r>
        <w:rPr>
          <w:rFonts w:ascii="Arial" w:hAnsi="Arial" w:cs="Arial"/>
          <w:sz w:val="28"/>
          <w:szCs w:val="28"/>
        </w:rPr>
        <w:tab/>
        <w:t>Thin crust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d)</w:t>
      </w:r>
      <w:r>
        <w:rPr>
          <w:rFonts w:ascii="Arial" w:hAnsi="Arial" w:cs="Arial"/>
          <w:sz w:val="28"/>
          <w:szCs w:val="28"/>
        </w:rPr>
        <w:tab/>
        <w:t>Well risen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Interior</w:t>
      </w:r>
      <w:proofErr w:type="gramStart"/>
      <w:r>
        <w:rPr>
          <w:rFonts w:ascii="Arial" w:hAnsi="Arial" w:cs="Arial"/>
          <w:sz w:val="28"/>
          <w:szCs w:val="28"/>
        </w:rPr>
        <w:t>:-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a)</w:t>
      </w:r>
      <w:r>
        <w:rPr>
          <w:rFonts w:ascii="Arial" w:hAnsi="Arial" w:cs="Arial"/>
          <w:sz w:val="28"/>
          <w:szCs w:val="28"/>
        </w:rPr>
        <w:tab/>
        <w:t>Colour must be true according to type of bread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</w:t>
      </w:r>
      <w:r>
        <w:rPr>
          <w:rFonts w:ascii="Arial" w:hAnsi="Arial" w:cs="Arial"/>
          <w:sz w:val="28"/>
          <w:szCs w:val="28"/>
        </w:rPr>
        <w:tab/>
        <w:t>Moist and soft but not doughy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5ACB" w:rsidRDefault="00D35ACB" w:rsidP="00D35ACB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35ACB">
        <w:rPr>
          <w:rFonts w:ascii="Arial" w:hAnsi="Arial" w:cs="Arial"/>
          <w:b/>
          <w:sz w:val="28"/>
          <w:szCs w:val="28"/>
          <w:u w:val="single"/>
        </w:rPr>
        <w:t>Pastry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Tart – an open pastry base containing sweet or savoury filling.  May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have</w:t>
      </w:r>
      <w:proofErr w:type="gramEnd"/>
      <w:r>
        <w:rPr>
          <w:rFonts w:ascii="Arial" w:hAnsi="Arial" w:cs="Arial"/>
          <w:sz w:val="28"/>
          <w:szCs w:val="28"/>
        </w:rPr>
        <w:t xml:space="preserve"> lattice work on top.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Flan – an open pastry base – savoury or sweet filling.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Pie – must be covered with pastry.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Double crust pie i.e. pastry top and bottom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Single crust pie – top layer of pastry only.</w:t>
      </w: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35ACB" w:rsidRDefault="00D35ACB" w:rsidP="00D35AC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PRESERVES &amp; JAM</w:t>
      </w:r>
      <w:r w:rsidRPr="00D35ACB">
        <w:rPr>
          <w:rFonts w:ascii="Arial" w:hAnsi="Arial" w:cs="Arial"/>
          <w:b/>
          <w:sz w:val="28"/>
          <w:szCs w:val="28"/>
          <w:u w:val="single"/>
        </w:rPr>
        <w:t>S</w:t>
      </w:r>
    </w:p>
    <w:p w:rsidR="00D35ACB" w:rsidRDefault="00D35ACB" w:rsidP="00D35AC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35ACB" w:rsidRDefault="00D35ACB" w:rsidP="00D35AC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Containers</w:t>
      </w:r>
    </w:p>
    <w:p w:rsidR="002D07B8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Jars for jam no smaller than 350gms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Jelly in jelly jars or tumbler i.e. straight sided jar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c)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Clean jars essential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d)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Jars must be labelled and dated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Preserved Fruit</w:t>
      </w:r>
    </w:p>
    <w:p w:rsidR="00C90999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        Quart size jar or equivalent 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</w:r>
      <w:proofErr w:type="spellStart"/>
      <w:r w:rsidR="00D35ACB">
        <w:rPr>
          <w:rFonts w:ascii="Arial" w:hAnsi="Arial" w:cs="Arial"/>
          <w:sz w:val="28"/>
          <w:szCs w:val="28"/>
        </w:rPr>
        <w:t>Screwbands</w:t>
      </w:r>
      <w:proofErr w:type="spellEnd"/>
      <w:r w:rsidR="00D35ACB">
        <w:rPr>
          <w:rFonts w:ascii="Arial" w:hAnsi="Arial" w:cs="Arial"/>
          <w:sz w:val="28"/>
          <w:szCs w:val="28"/>
        </w:rPr>
        <w:t xml:space="preserve"> must be removed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c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Clean jars essential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d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Jars must be labelled and dated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e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Pack fruit neatly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f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No stalks, pips or stones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g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No sediment, discolouration or air bubbles</w:t>
      </w:r>
    </w:p>
    <w:p w:rsidR="00D35ACB" w:rsidRDefault="00C90999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h</w:t>
      </w:r>
      <w:r w:rsidR="00D35ACB">
        <w:rPr>
          <w:rFonts w:ascii="Arial" w:hAnsi="Arial" w:cs="Arial"/>
          <w:sz w:val="28"/>
          <w:szCs w:val="28"/>
        </w:rPr>
        <w:t>)</w:t>
      </w:r>
      <w:r w:rsidR="00D35ACB">
        <w:rPr>
          <w:rFonts w:ascii="Arial" w:hAnsi="Arial" w:cs="Arial"/>
          <w:sz w:val="28"/>
          <w:szCs w:val="28"/>
        </w:rPr>
        <w:tab/>
      </w:r>
      <w:r w:rsidR="00D35ACB">
        <w:rPr>
          <w:rFonts w:ascii="Arial" w:hAnsi="Arial" w:cs="Arial"/>
          <w:sz w:val="28"/>
          <w:szCs w:val="28"/>
        </w:rPr>
        <w:tab/>
        <w:t>Liquid must cover contents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Jam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Jam must be filled to top with no more than 5mm headspace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Jam should move but not run when jar is tilted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Jellies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Jellies must be clear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When a jar of jelly is tiled the jelly should bulge but not break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Marmalade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Fruit must be sliced not minced.</w:t>
      </w:r>
    </w:p>
    <w:p w:rsidR="00D35ACB" w:rsidRDefault="00D35ACB" w:rsidP="002F551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PICKLE RELISH CHUTNEY &amp; SAUCE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Containers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All containers should be clean, labelled and dated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</w:t>
      </w:r>
      <w:proofErr w:type="gramStart"/>
      <w:r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Sauce should be in a bottle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Relish</w:t>
      </w:r>
      <w:r>
        <w:rPr>
          <w:rFonts w:ascii="Arial" w:hAnsi="Arial" w:cs="Arial"/>
          <w:sz w:val="28"/>
          <w:szCs w:val="28"/>
        </w:rPr>
        <w:tab/>
        <w:t>)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c)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Pickles</w:t>
      </w:r>
      <w:r>
        <w:rPr>
          <w:rFonts w:ascii="Arial" w:hAnsi="Arial" w:cs="Arial"/>
          <w:sz w:val="28"/>
          <w:szCs w:val="28"/>
        </w:rPr>
        <w:tab/>
        <w:t>) in relevant jars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d)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Chutney </w:t>
      </w:r>
      <w:r>
        <w:rPr>
          <w:rFonts w:ascii="Arial" w:hAnsi="Arial" w:cs="Arial"/>
          <w:sz w:val="28"/>
          <w:szCs w:val="28"/>
        </w:rPr>
        <w:tab/>
        <w:t>)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Sealing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Wax may be used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</w:t>
      </w:r>
      <w:r>
        <w:rPr>
          <w:rFonts w:ascii="Arial" w:hAnsi="Arial" w:cs="Arial"/>
          <w:sz w:val="28"/>
          <w:szCs w:val="28"/>
        </w:rPr>
        <w:tab/>
        <w:t xml:space="preserve"> Plastic screw cap with or without wax disc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 All sauces, pickles, chutney and relish should be mature i.e. 6 weeks      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proofErr w:type="gramStart"/>
      <w:r>
        <w:rPr>
          <w:rFonts w:ascii="Arial" w:hAnsi="Arial" w:cs="Arial"/>
          <w:sz w:val="28"/>
          <w:szCs w:val="28"/>
        </w:rPr>
        <w:t>old</w:t>
      </w:r>
      <w:proofErr w:type="gramEnd"/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Pickles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A 10mm space between pickle and lid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  Fruit or vegetables should be movable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 Relish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</w:t>
      </w:r>
      <w:proofErr w:type="spellStart"/>
      <w:r>
        <w:rPr>
          <w:rFonts w:ascii="Arial" w:hAnsi="Arial" w:cs="Arial"/>
          <w:sz w:val="28"/>
          <w:szCs w:val="28"/>
        </w:rPr>
        <w:t>Well cooked</w:t>
      </w:r>
      <w:proofErr w:type="spellEnd"/>
      <w:r>
        <w:rPr>
          <w:rFonts w:ascii="Arial" w:hAnsi="Arial" w:cs="Arial"/>
          <w:sz w:val="28"/>
          <w:szCs w:val="28"/>
        </w:rPr>
        <w:t xml:space="preserve"> ingredients, should still be identifiable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  Relish should flow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 Chutney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Chutney should be smooth – no skins, cores, stones or pips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 Sauce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a)  Must be smooth and pourable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b)  Bottle filled to within 10mm of top</w:t>
      </w:r>
    </w:p>
    <w:p w:rsidR="008F571E" w:rsidRDefault="008F571E" w:rsidP="008F57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D1A95" w:rsidRDefault="005D1A95" w:rsidP="005D1A9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drawing>
          <wp:inline distT="0" distB="0" distL="0" distR="0">
            <wp:extent cx="2920784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65" cy="21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95" w:rsidRDefault="005D1A95" w:rsidP="005D1A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D1A95">
        <w:rPr>
          <w:rFonts w:ascii="Arial" w:hAnsi="Arial" w:cs="Arial"/>
          <w:b/>
          <w:sz w:val="28"/>
          <w:szCs w:val="28"/>
          <w:u w:val="single"/>
        </w:rPr>
        <w:lastRenderedPageBreak/>
        <w:t>NEEDLEWORK &amp; CRAFT SECTION</w:t>
      </w:r>
    </w:p>
    <w:p w:rsidR="005D1A95" w:rsidRDefault="005D1A95" w:rsidP="005D1A9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D1A95" w:rsidRDefault="005D1A95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Needlework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D1A95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.  </w:t>
      </w:r>
      <w:r w:rsidR="00767B1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Even weave fabric with thread to suit.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</w:t>
      </w:r>
      <w:r w:rsidR="00767B1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Must not be pulled i.e. stitch must be square.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D1A95" w:rsidRDefault="005D1A95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D1A95">
        <w:rPr>
          <w:rFonts w:ascii="Arial" w:hAnsi="Arial" w:cs="Arial"/>
          <w:b/>
          <w:sz w:val="28"/>
          <w:szCs w:val="28"/>
          <w:u w:val="single"/>
        </w:rPr>
        <w:t xml:space="preserve">Patchwork  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 </w:t>
      </w:r>
      <w:r w:rsidR="00767B1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Piecing should lie flat.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</w:t>
      </w:r>
      <w:r w:rsidR="00767B1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Thread should be neatly and securely fastened.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5D1A95" w:rsidRDefault="005D1A95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5D1A95">
        <w:rPr>
          <w:rFonts w:ascii="Arial" w:hAnsi="Arial" w:cs="Arial"/>
          <w:b/>
          <w:sz w:val="28"/>
          <w:szCs w:val="28"/>
          <w:u w:val="single"/>
        </w:rPr>
        <w:t>Doilys</w:t>
      </w:r>
      <w:proofErr w:type="spellEnd"/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767B1E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May be pinned out to keep pattern shape for final press.</w:t>
      </w:r>
    </w:p>
    <w:p w:rsidR="005D1A95" w:rsidRPr="005D1A95" w:rsidRDefault="005D1A95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5D1A95" w:rsidRDefault="005D1A95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D1A95">
        <w:rPr>
          <w:rFonts w:ascii="Arial" w:hAnsi="Arial" w:cs="Arial"/>
          <w:b/>
          <w:sz w:val="28"/>
          <w:szCs w:val="28"/>
          <w:u w:val="single"/>
        </w:rPr>
        <w:t>Sewing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 </w:t>
      </w:r>
      <w:r w:rsidR="00767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Neat even seams and darts.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767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Overlocking</w:t>
      </w:r>
      <w:proofErr w:type="gramEnd"/>
      <w:r>
        <w:rPr>
          <w:rFonts w:ascii="Arial" w:hAnsi="Arial" w:cs="Arial"/>
          <w:sz w:val="28"/>
          <w:szCs w:val="28"/>
        </w:rPr>
        <w:t xml:space="preserve"> acceptable.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 </w:t>
      </w:r>
      <w:r w:rsidR="00767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Trim selvages off all fabrics.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767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Use of polyester thread advisable.</w:t>
      </w:r>
    </w:p>
    <w:p w:rsidR="005D1A95" w:rsidRDefault="005D1A95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767B1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767B1E">
        <w:rPr>
          <w:rFonts w:ascii="Arial" w:hAnsi="Arial" w:cs="Arial"/>
          <w:sz w:val="28"/>
          <w:szCs w:val="28"/>
        </w:rPr>
        <w:t>Use same stitch length throughout the garment or article.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  No loose threads or ties.  Knot them and trim excess off.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  Zip plackets must be flat and the zip slides easily.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  Match all stripes and patterns.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  All garments must be cut on the correct grain of fabric.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Do not </w:t>
      </w:r>
      <w:proofErr w:type="spellStart"/>
      <w:r>
        <w:rPr>
          <w:rFonts w:ascii="Arial" w:hAnsi="Arial" w:cs="Arial"/>
          <w:sz w:val="28"/>
          <w:szCs w:val="28"/>
        </w:rPr>
        <w:t>overpress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 When Schedule states machine made garment/article – hand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finishing/sewing</w:t>
      </w:r>
      <w:proofErr w:type="gramEnd"/>
      <w:r>
        <w:rPr>
          <w:rFonts w:ascii="Arial" w:hAnsi="Arial" w:cs="Arial"/>
          <w:sz w:val="28"/>
          <w:szCs w:val="28"/>
        </w:rPr>
        <w:t xml:space="preserve"> allowed.</w:t>
      </w:r>
    </w:p>
    <w:p w:rsidR="00767B1E" w:rsidRDefault="00767B1E" w:rsidP="005D1A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67B1E" w:rsidRDefault="00767B1E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767B1E">
        <w:rPr>
          <w:rFonts w:ascii="Arial" w:hAnsi="Arial" w:cs="Arial"/>
          <w:b/>
          <w:sz w:val="28"/>
          <w:szCs w:val="28"/>
          <w:u w:val="single"/>
        </w:rPr>
        <w:t>Soft Toys</w:t>
      </w:r>
    </w:p>
    <w:p w:rsidR="00767B1E" w:rsidRDefault="002A756A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Toys may be knitted, crocheted or sewn.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 Toys should be safe for babies and toddlers.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 Hand worked faces.  No removable hard trim.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  Fabric chosen should be </w:t>
      </w:r>
      <w:r w:rsidR="00C5313F">
        <w:rPr>
          <w:rFonts w:ascii="Arial" w:hAnsi="Arial" w:cs="Arial"/>
          <w:sz w:val="28"/>
          <w:szCs w:val="28"/>
        </w:rPr>
        <w:t>non-flammable</w:t>
      </w:r>
      <w:r>
        <w:rPr>
          <w:rFonts w:ascii="Arial" w:hAnsi="Arial" w:cs="Arial"/>
          <w:sz w:val="28"/>
          <w:szCs w:val="28"/>
        </w:rPr>
        <w:t>.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 Firmly and evenly stuffed.</w:t>
      </w:r>
    </w:p>
    <w:p w:rsidR="002A756A" w:rsidRPr="002A756A" w:rsidRDefault="002A756A" w:rsidP="002A756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2A756A" w:rsidRDefault="00C5313F" w:rsidP="002A756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2A756A">
        <w:rPr>
          <w:rFonts w:ascii="Arial" w:hAnsi="Arial" w:cs="Arial"/>
          <w:b/>
          <w:sz w:val="28"/>
          <w:szCs w:val="28"/>
          <w:u w:val="single"/>
        </w:rPr>
        <w:t>Hand spun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Presentation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  Wool should </w:t>
      </w:r>
      <w:r w:rsidR="00D73219">
        <w:rPr>
          <w:rFonts w:ascii="Arial" w:hAnsi="Arial" w:cs="Arial"/>
          <w:sz w:val="28"/>
          <w:szCs w:val="28"/>
        </w:rPr>
        <w:t xml:space="preserve">be presented in a skein – ends tied together and </w:t>
      </w:r>
    </w:p>
    <w:p w:rsidR="00D73219" w:rsidRDefault="00D73219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twisted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2A756A" w:rsidRDefault="002A756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  <w:r w:rsidR="00DF4C1A">
        <w:rPr>
          <w:rFonts w:ascii="Arial" w:hAnsi="Arial" w:cs="Arial"/>
          <w:sz w:val="28"/>
          <w:szCs w:val="28"/>
        </w:rPr>
        <w:t xml:space="preserve">   Evenly spun and plied unless otherwise state.</w:t>
      </w:r>
    </w:p>
    <w:p w:rsidR="00DF4C1A" w:rsidRDefault="00DF4C1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 Wool must suit article or garment i.e. soft wool for children, medium</w:t>
      </w:r>
    </w:p>
    <w:p w:rsidR="00DF4C1A" w:rsidRDefault="00DF4C1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wool</w:t>
      </w:r>
      <w:proofErr w:type="gramEnd"/>
      <w:r>
        <w:rPr>
          <w:rFonts w:ascii="Arial" w:hAnsi="Arial" w:cs="Arial"/>
          <w:sz w:val="28"/>
          <w:szCs w:val="28"/>
        </w:rPr>
        <w:t xml:space="preserve"> for outwear, coarse wool for rugs etc.</w:t>
      </w:r>
    </w:p>
    <w:p w:rsidR="00DF4C1A" w:rsidRPr="002A756A" w:rsidRDefault="00DF4C1A" w:rsidP="002A756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 The twist and fibre should be even throughout the skein.</w:t>
      </w:r>
    </w:p>
    <w:p w:rsidR="001326C2" w:rsidRDefault="001326C2" w:rsidP="001326C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 When sewing up all seams should be flat and not pulled too tight</w:t>
      </w:r>
    </w:p>
    <w:p w:rsidR="008C585F" w:rsidRDefault="008C585F" w:rsidP="005D1A95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8C585F">
        <w:rPr>
          <w:rFonts w:ascii="Arial" w:hAnsi="Arial" w:cs="Arial"/>
          <w:b/>
          <w:sz w:val="28"/>
          <w:szCs w:val="28"/>
          <w:u w:val="single"/>
        </w:rPr>
        <w:lastRenderedPageBreak/>
        <w:t>Weaving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 </w:t>
      </w:r>
      <w:r w:rsidR="00C46B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Weaving should be firm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 </w:t>
      </w:r>
      <w:r w:rsidR="00C46B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Should lie flat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 </w:t>
      </w:r>
      <w:r w:rsidR="00C46B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Colours and patterns in proportion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 </w:t>
      </w:r>
      <w:r w:rsidR="00C46B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Even beat and tension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 </w:t>
      </w:r>
      <w:r w:rsidR="00C46B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Neat finishing</w:t>
      </w:r>
    </w:p>
    <w:p w:rsidR="008C585F" w:rsidRDefault="008C585F" w:rsidP="005D1A95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C585F" w:rsidRDefault="008C585F" w:rsidP="008C58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C585F">
        <w:rPr>
          <w:rFonts w:ascii="Arial" w:hAnsi="Arial" w:cs="Arial"/>
          <w:b/>
          <w:sz w:val="28"/>
          <w:szCs w:val="28"/>
          <w:u w:val="single"/>
        </w:rPr>
        <w:t>KNITTING &amp; CROCHET</w:t>
      </w:r>
    </w:p>
    <w:p w:rsidR="008C585F" w:rsidRDefault="008C585F" w:rsidP="008C58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  Suitability of yarn to pattern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 Choose your yarn carefully – better quality yarn gives a better result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  Correct needles for thickness of yarn to keep an even tension 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 w:rsidR="00C5313F">
        <w:rPr>
          <w:rFonts w:ascii="Arial" w:hAnsi="Arial" w:cs="Arial"/>
          <w:sz w:val="28"/>
          <w:szCs w:val="28"/>
        </w:rPr>
        <w:t>throughout</w:t>
      </w:r>
      <w:proofErr w:type="gramEnd"/>
      <w:r>
        <w:rPr>
          <w:rFonts w:ascii="Arial" w:hAnsi="Arial" w:cs="Arial"/>
          <w:sz w:val="28"/>
          <w:szCs w:val="28"/>
        </w:rPr>
        <w:t xml:space="preserve"> the garment or article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 Do not have knots in rows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 When sewing up all seams should be flat and not pulled too tight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  Always sew on buttons using same yarn.  Strand yarn if necessary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  All seams at cast on edge must be even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   Fair Isle – Do not carry wool across back of work too far.  Twist wool    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every</w:t>
      </w:r>
      <w:proofErr w:type="gramEnd"/>
      <w:r>
        <w:rPr>
          <w:rFonts w:ascii="Arial" w:hAnsi="Arial" w:cs="Arial"/>
          <w:sz w:val="28"/>
          <w:szCs w:val="28"/>
        </w:rPr>
        <w:t xml:space="preserve"> second stitch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  Unless it states other finishing allowed, crochet should not be used</w:t>
      </w:r>
    </w:p>
    <w:p w:rsidR="008C585F" w:rsidRDefault="008C585F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Pressing – be advised by the label </w:t>
      </w:r>
      <w:r w:rsidR="00C46BFB">
        <w:rPr>
          <w:rFonts w:ascii="Arial" w:hAnsi="Arial" w:cs="Arial"/>
          <w:sz w:val="28"/>
          <w:szCs w:val="28"/>
        </w:rPr>
        <w:t>on the yarn.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 Buttonholes must be evenly spaced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 Neckbands – Must be flexible to slip </w:t>
      </w:r>
      <w:r w:rsidR="00C5313F">
        <w:rPr>
          <w:rFonts w:ascii="Arial" w:hAnsi="Arial" w:cs="Arial"/>
          <w:sz w:val="28"/>
          <w:szCs w:val="28"/>
        </w:rPr>
        <w:t>overhead</w:t>
      </w:r>
      <w:r>
        <w:rPr>
          <w:rFonts w:ascii="Arial" w:hAnsi="Arial" w:cs="Arial"/>
          <w:sz w:val="28"/>
          <w:szCs w:val="28"/>
        </w:rPr>
        <w:t xml:space="preserve"> comfortably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 Cast on edges should be even – not too tight or too loose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 Loose ends/threads must be removed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46BFB" w:rsidRDefault="00C46BFB" w:rsidP="008C585F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46BFB">
        <w:rPr>
          <w:rFonts w:ascii="Arial" w:hAnsi="Arial" w:cs="Arial"/>
          <w:b/>
          <w:sz w:val="28"/>
          <w:szCs w:val="28"/>
          <w:u w:val="single"/>
        </w:rPr>
        <w:t>Bootie &amp; Baby Garments</w:t>
      </w:r>
    </w:p>
    <w:p w:rsidR="00C46BFB" w:rsidRDefault="00C46BFB" w:rsidP="008C585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  Remember booties are generally for small babies   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  No bulky seams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 All bands must be flexible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  Open pattern often not suitable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  When knitting babies cardigans and jersey, armholes should not be 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too</w:t>
      </w:r>
      <w:proofErr w:type="gramEnd"/>
      <w:r>
        <w:rPr>
          <w:rFonts w:ascii="Arial" w:hAnsi="Arial" w:cs="Arial"/>
          <w:sz w:val="28"/>
          <w:szCs w:val="28"/>
        </w:rPr>
        <w:t xml:space="preserve"> tight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46BFB" w:rsidRDefault="00C46BFB" w:rsidP="00C46BF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46BFB">
        <w:rPr>
          <w:rFonts w:ascii="Arial" w:hAnsi="Arial" w:cs="Arial"/>
          <w:b/>
          <w:sz w:val="28"/>
          <w:szCs w:val="28"/>
          <w:u w:val="single"/>
        </w:rPr>
        <w:t>COURTS</w:t>
      </w:r>
    </w:p>
    <w:p w:rsidR="00C46BFB" w:rsidRDefault="00C46BFB" w:rsidP="00C46BFB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C46BFB" w:rsidRP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46BFB">
        <w:rPr>
          <w:rFonts w:ascii="Arial" w:hAnsi="Arial" w:cs="Arial"/>
          <w:sz w:val="28"/>
          <w:szCs w:val="28"/>
        </w:rPr>
        <w:t>1.</w:t>
      </w: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Be</w:t>
      </w:r>
      <w:proofErr w:type="gramEnd"/>
      <w:r>
        <w:rPr>
          <w:rFonts w:ascii="Arial" w:hAnsi="Arial" w:cs="Arial"/>
          <w:sz w:val="28"/>
          <w:szCs w:val="28"/>
        </w:rPr>
        <w:t xml:space="preserve"> completely conversant with Schedule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46BFB">
        <w:rPr>
          <w:rFonts w:ascii="Arial" w:hAnsi="Arial" w:cs="Arial"/>
          <w:sz w:val="28"/>
          <w:szCs w:val="28"/>
        </w:rPr>
        <w:t>2.</w:t>
      </w: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Be</w:t>
      </w:r>
      <w:proofErr w:type="gramEnd"/>
      <w:r>
        <w:rPr>
          <w:rFonts w:ascii="Arial" w:hAnsi="Arial" w:cs="Arial"/>
          <w:sz w:val="28"/>
          <w:szCs w:val="28"/>
        </w:rPr>
        <w:t xml:space="preserve"> sure the theme tells the story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  Use of too many extra props not advisable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  Clutter often detracts from items.  Judge must be able to see all 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Items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  Focal Point – very important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6.   Co-ordination of colours important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  Good size proportion of exhibits to each other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  Identification cards – not too conspicuous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   Food should be placed in appropriate position </w:t>
      </w:r>
      <w:proofErr w:type="spellStart"/>
      <w:r>
        <w:rPr>
          <w:rFonts w:ascii="Arial" w:hAnsi="Arial" w:cs="Arial"/>
          <w:sz w:val="28"/>
          <w:szCs w:val="28"/>
        </w:rPr>
        <w:t>e.g</w:t>
      </w:r>
      <w:proofErr w:type="spellEnd"/>
      <w:r>
        <w:rPr>
          <w:rFonts w:ascii="Arial" w:hAnsi="Arial" w:cs="Arial"/>
          <w:sz w:val="28"/>
          <w:szCs w:val="28"/>
        </w:rPr>
        <w:t xml:space="preserve"> picnic food in/on</w:t>
      </w:r>
    </w:p>
    <w:p w:rsidR="00C46BFB" w:rsidRDefault="00C46BFB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proofErr w:type="gramStart"/>
      <w:r>
        <w:rPr>
          <w:rFonts w:ascii="Arial" w:hAnsi="Arial" w:cs="Arial"/>
          <w:sz w:val="28"/>
          <w:szCs w:val="28"/>
        </w:rPr>
        <w:t>containers</w:t>
      </w:r>
      <w:proofErr w:type="gramEnd"/>
      <w:r>
        <w:rPr>
          <w:rFonts w:ascii="Arial" w:hAnsi="Arial" w:cs="Arial"/>
          <w:sz w:val="28"/>
          <w:szCs w:val="28"/>
        </w:rPr>
        <w:t>, on cloth or similar</w:t>
      </w:r>
      <w:r w:rsidR="004A55B7">
        <w:rPr>
          <w:rFonts w:ascii="Arial" w:hAnsi="Arial" w:cs="Arial"/>
          <w:sz w:val="28"/>
          <w:szCs w:val="28"/>
        </w:rPr>
        <w:t>.  Interior scene not on floor</w:t>
      </w: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 Container of sweets – container and sweets judged</w:t>
      </w: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A55B7" w:rsidRPr="00C46BFB" w:rsidRDefault="004A55B7" w:rsidP="00C46BF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C585F" w:rsidRPr="008C585F" w:rsidRDefault="004A55B7" w:rsidP="008C585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NZ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3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85F" w:rsidRPr="008C5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EA3"/>
    <w:multiLevelType w:val="hybridMultilevel"/>
    <w:tmpl w:val="C5189C1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07F36"/>
    <w:multiLevelType w:val="hybridMultilevel"/>
    <w:tmpl w:val="910A961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B598C"/>
    <w:multiLevelType w:val="hybridMultilevel"/>
    <w:tmpl w:val="F962E60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938C2"/>
    <w:multiLevelType w:val="hybridMultilevel"/>
    <w:tmpl w:val="44BC66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C4D9F"/>
    <w:multiLevelType w:val="hybridMultilevel"/>
    <w:tmpl w:val="C796522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A235D"/>
    <w:multiLevelType w:val="hybridMultilevel"/>
    <w:tmpl w:val="FD2E56B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439B4"/>
    <w:multiLevelType w:val="hybridMultilevel"/>
    <w:tmpl w:val="361EA1E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20FCB"/>
    <w:multiLevelType w:val="hybridMultilevel"/>
    <w:tmpl w:val="B038CA7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5F63B6"/>
    <w:multiLevelType w:val="hybridMultilevel"/>
    <w:tmpl w:val="040C7F9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91E86"/>
    <w:multiLevelType w:val="hybridMultilevel"/>
    <w:tmpl w:val="9758B2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27CD"/>
    <w:multiLevelType w:val="hybridMultilevel"/>
    <w:tmpl w:val="619C10A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F11"/>
    <w:rsid w:val="000D4F7A"/>
    <w:rsid w:val="001326C2"/>
    <w:rsid w:val="002A756A"/>
    <w:rsid w:val="002D07B8"/>
    <w:rsid w:val="002F5514"/>
    <w:rsid w:val="00304D13"/>
    <w:rsid w:val="003D3F11"/>
    <w:rsid w:val="004A55B7"/>
    <w:rsid w:val="005D1A95"/>
    <w:rsid w:val="006B5405"/>
    <w:rsid w:val="00767B1E"/>
    <w:rsid w:val="008C585F"/>
    <w:rsid w:val="008F571E"/>
    <w:rsid w:val="00C46BFB"/>
    <w:rsid w:val="00C5313F"/>
    <w:rsid w:val="00C90999"/>
    <w:rsid w:val="00D35ACB"/>
    <w:rsid w:val="00D73219"/>
    <w:rsid w:val="00DF4C1A"/>
    <w:rsid w:val="00E7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56940F-7711-4650-AA1A-D5C47E11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852AA-425B-4203-A5C4-03EBF054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Davis</dc:creator>
  <cp:keywords/>
  <dc:description/>
  <cp:lastModifiedBy>Jo Wells</cp:lastModifiedBy>
  <cp:revision>2</cp:revision>
  <dcterms:created xsi:type="dcterms:W3CDTF">2016-09-05T00:04:00Z</dcterms:created>
  <dcterms:modified xsi:type="dcterms:W3CDTF">2016-09-05T00:04:00Z</dcterms:modified>
</cp:coreProperties>
</file>